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44" w:rsidRDefault="005B6F98">
      <w:r>
        <w:rPr>
          <w:noProof/>
          <w:lang w:val="es-ES" w:eastAsia="es-ES"/>
        </w:rPr>
        <w:drawing>
          <wp:inline distT="0" distB="0" distL="0" distR="0">
            <wp:extent cx="5400040" cy="1306226"/>
            <wp:effectExtent l="0" t="0" r="0" b="8255"/>
            <wp:docPr id="1" name="Picture 1" descr="C:\Users\cglesson\Documents\ETP4HPC Graphic Kit\New ETP4HPC Logo and Graphic Kit\01_logo\04_Logo+NameV2\02_PNG\ETP4HPC-Logo+NameV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lesson\Documents\ETP4HPC Graphic Kit\New ETP4HPC Logo and Graphic Kit\01_logo\04_Logo+NameV2\02_PNG\ETP4HPC-Logo+NameV2-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306226"/>
                    </a:xfrm>
                    <a:prstGeom prst="rect">
                      <a:avLst/>
                    </a:prstGeom>
                    <a:noFill/>
                    <a:ln>
                      <a:noFill/>
                    </a:ln>
                  </pic:spPr>
                </pic:pic>
              </a:graphicData>
            </a:graphic>
          </wp:inline>
        </w:drawing>
      </w:r>
    </w:p>
    <w:p w:rsidR="00F01444" w:rsidRDefault="00F01444"/>
    <w:p w:rsidR="00234EE0" w:rsidRPr="005B6F98" w:rsidRDefault="00F01444" w:rsidP="00F46987">
      <w:pPr>
        <w:pStyle w:val="Title"/>
        <w:rPr>
          <w:color w:val="212492"/>
        </w:rPr>
      </w:pPr>
      <w:r w:rsidRPr="005B6F98">
        <w:rPr>
          <w:color w:val="212492"/>
        </w:rPr>
        <w:t>ETP4HPC Application Form</w:t>
      </w:r>
      <w:r w:rsidR="00C51D09" w:rsidRPr="005B6F98">
        <w:rPr>
          <w:color w:val="212492"/>
        </w:rPr>
        <w:t xml:space="preserve"> – </w:t>
      </w:r>
    </w:p>
    <w:p w:rsidR="00F01444" w:rsidRPr="005B6F98" w:rsidRDefault="00C51D09" w:rsidP="00F46987">
      <w:pPr>
        <w:pStyle w:val="Title"/>
        <w:rPr>
          <w:color w:val="212492"/>
        </w:rPr>
      </w:pPr>
      <w:r w:rsidRPr="005B6F98">
        <w:rPr>
          <w:color w:val="212492"/>
        </w:rPr>
        <w:t>Full Member</w:t>
      </w:r>
      <w:bookmarkStart w:id="0" w:name="_GoBack"/>
      <w:bookmarkEnd w:id="0"/>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720"/>
      </w:tblGrid>
      <w:tr w:rsidR="00F01444" w:rsidRPr="00570E02" w:rsidTr="00570E02">
        <w:tc>
          <w:tcPr>
            <w:tcW w:w="8720" w:type="dxa"/>
          </w:tcPr>
          <w:p w:rsidR="00F01444" w:rsidRPr="00570E02" w:rsidRDefault="00F01444" w:rsidP="00570E02">
            <w:pPr>
              <w:spacing w:after="0" w:line="240" w:lineRule="auto"/>
            </w:pPr>
            <w:r w:rsidRPr="00570E02">
              <w:t>Your Organisation’s name</w:t>
            </w:r>
          </w:p>
        </w:tc>
      </w:tr>
      <w:tr w:rsidR="00F01444" w:rsidRPr="00570E02" w:rsidTr="00570E02">
        <w:trPr>
          <w:trHeight w:val="508"/>
        </w:trPr>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Your organisation’s Address</w:t>
            </w:r>
          </w:p>
        </w:tc>
      </w:tr>
      <w:tr w:rsidR="00F01444" w:rsidRPr="00570E02" w:rsidTr="00570E02">
        <w:trPr>
          <w:trHeight w:val="1156"/>
        </w:trPr>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Your Organisation’s Website</w:t>
            </w:r>
          </w:p>
        </w:tc>
      </w:tr>
      <w:tr w:rsidR="00F01444" w:rsidRPr="00570E02" w:rsidTr="00570E02">
        <w:tc>
          <w:tcPr>
            <w:tcW w:w="8720" w:type="dxa"/>
          </w:tcPr>
          <w:p w:rsidR="00F01444" w:rsidRPr="00570E02" w:rsidRDefault="00F01444" w:rsidP="00570E02">
            <w:pPr>
              <w:spacing w:after="0" w:line="240" w:lineRule="auto"/>
            </w:pPr>
          </w:p>
        </w:tc>
      </w:tr>
      <w:tr w:rsidR="007A2363" w:rsidRPr="00570E02" w:rsidTr="00290977">
        <w:tc>
          <w:tcPr>
            <w:tcW w:w="8720" w:type="dxa"/>
          </w:tcPr>
          <w:p w:rsidR="007A2363" w:rsidRPr="00570E02" w:rsidRDefault="007A2363" w:rsidP="00290977">
            <w:pPr>
              <w:spacing w:after="0" w:line="240" w:lineRule="auto"/>
            </w:pPr>
            <w:r w:rsidRPr="00570E02">
              <w:t>Contact Name</w:t>
            </w:r>
          </w:p>
        </w:tc>
      </w:tr>
      <w:tr w:rsidR="007A2363" w:rsidRPr="00570E02" w:rsidTr="00290977">
        <w:tc>
          <w:tcPr>
            <w:tcW w:w="8720" w:type="dxa"/>
          </w:tcPr>
          <w:p w:rsidR="007A2363" w:rsidRPr="00570E02" w:rsidRDefault="007A2363" w:rsidP="00290977">
            <w:pPr>
              <w:spacing w:after="0" w:line="240" w:lineRule="auto"/>
            </w:pPr>
          </w:p>
        </w:tc>
      </w:tr>
      <w:tr w:rsidR="000276AD" w:rsidRPr="00570E02" w:rsidTr="00290977">
        <w:tc>
          <w:tcPr>
            <w:tcW w:w="8720" w:type="dxa"/>
          </w:tcPr>
          <w:p w:rsidR="000276AD" w:rsidRPr="00570E02" w:rsidRDefault="000276AD" w:rsidP="00290977">
            <w:pPr>
              <w:spacing w:after="0" w:line="240" w:lineRule="auto"/>
            </w:pPr>
            <w:r>
              <w:t>Contact email</w:t>
            </w:r>
          </w:p>
        </w:tc>
      </w:tr>
      <w:tr w:rsidR="000276AD" w:rsidRPr="00570E02" w:rsidTr="00290977">
        <w:tc>
          <w:tcPr>
            <w:tcW w:w="8720" w:type="dxa"/>
          </w:tcPr>
          <w:p w:rsidR="000276AD" w:rsidRPr="00570E02" w:rsidRDefault="000276AD" w:rsidP="00290977">
            <w:pPr>
              <w:spacing w:after="0" w:line="240" w:lineRule="auto"/>
            </w:pPr>
          </w:p>
        </w:tc>
      </w:tr>
      <w:tr w:rsidR="000276AD" w:rsidRPr="00570E02" w:rsidTr="00290977">
        <w:tc>
          <w:tcPr>
            <w:tcW w:w="8720" w:type="dxa"/>
          </w:tcPr>
          <w:p w:rsidR="000276AD" w:rsidRPr="00570E02" w:rsidRDefault="000276AD" w:rsidP="00290977">
            <w:pPr>
              <w:spacing w:after="0" w:line="240" w:lineRule="auto"/>
            </w:pPr>
            <w:r>
              <w:t>Contact phone</w:t>
            </w:r>
            <w:r w:rsidR="00A858E0">
              <w:t>(s)</w:t>
            </w:r>
          </w:p>
        </w:tc>
      </w:tr>
      <w:tr w:rsidR="000276AD" w:rsidRPr="00570E02" w:rsidTr="00290977">
        <w:tc>
          <w:tcPr>
            <w:tcW w:w="8720" w:type="dxa"/>
          </w:tcPr>
          <w:p w:rsidR="000276AD" w:rsidRPr="00570E02" w:rsidRDefault="000276AD" w:rsidP="00290977">
            <w:pPr>
              <w:spacing w:after="0" w:line="240" w:lineRule="auto"/>
            </w:pPr>
          </w:p>
        </w:tc>
      </w:tr>
      <w:tr w:rsidR="000276AD" w:rsidRPr="00570E02" w:rsidTr="00290977">
        <w:tc>
          <w:tcPr>
            <w:tcW w:w="8720" w:type="dxa"/>
          </w:tcPr>
          <w:p w:rsidR="000276AD" w:rsidRPr="00570E02" w:rsidRDefault="000276AD" w:rsidP="00290977">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Your Organisation’s Legal Status</w:t>
            </w:r>
          </w:p>
        </w:tc>
      </w:tr>
      <w:tr w:rsidR="00F01444" w:rsidRPr="00570E02" w:rsidTr="00570E02">
        <w:trPr>
          <w:trHeight w:val="580"/>
        </w:trPr>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7A2363">
            <w:pPr>
              <w:spacing w:after="0" w:line="240" w:lineRule="auto"/>
            </w:pPr>
            <w:r w:rsidRPr="00570E02">
              <w:t xml:space="preserve">Your Organisation’s Legal Registration </w:t>
            </w:r>
            <w:r w:rsidR="000276AD">
              <w:t>Data</w:t>
            </w:r>
            <w:r w:rsidR="007A2363">
              <w:t xml:space="preserve"> (number, place, …)</w:t>
            </w:r>
          </w:p>
        </w:tc>
      </w:tr>
      <w:tr w:rsidR="00F01444" w:rsidRPr="00570E02" w:rsidTr="00570E02">
        <w:tc>
          <w:tcPr>
            <w:tcW w:w="8720" w:type="dxa"/>
          </w:tcPr>
          <w:p w:rsidR="00F01444" w:rsidRDefault="00F01444" w:rsidP="00570E02">
            <w:pPr>
              <w:spacing w:after="0" w:line="240" w:lineRule="auto"/>
            </w:pPr>
          </w:p>
          <w:p w:rsidR="00A858E0" w:rsidRDefault="00A858E0" w:rsidP="00570E02">
            <w:pPr>
              <w:spacing w:after="0" w:line="240" w:lineRule="auto"/>
            </w:pPr>
          </w:p>
          <w:p w:rsidR="00A858E0" w:rsidRPr="00570E02" w:rsidRDefault="00A858E0" w:rsidP="00570E02">
            <w:pPr>
              <w:spacing w:after="0" w:line="240" w:lineRule="auto"/>
            </w:pPr>
          </w:p>
        </w:tc>
      </w:tr>
      <w:tr w:rsidR="00F01444" w:rsidRPr="00570E02" w:rsidTr="00570E02">
        <w:tc>
          <w:tcPr>
            <w:tcW w:w="8720" w:type="dxa"/>
          </w:tcPr>
          <w:p w:rsidR="00F01444" w:rsidRPr="00570E02" w:rsidRDefault="001F3DF4" w:rsidP="007A2363">
            <w:pPr>
              <w:spacing w:after="0" w:line="240" w:lineRule="auto"/>
            </w:pPr>
            <w:r>
              <w:t>Your Organisation’s VAT Number</w:t>
            </w:r>
            <w:r w:rsidR="007A2363">
              <w:t xml:space="preserve"> </w:t>
            </w:r>
            <w:r w:rsidR="007A2363">
              <w:rPr>
                <w:rStyle w:val="FootnoteReference"/>
              </w:rPr>
              <w:footnoteReference w:id="1"/>
            </w:r>
          </w:p>
        </w:tc>
      </w:tr>
      <w:tr w:rsidR="001F3DF4" w:rsidRPr="00570E02" w:rsidTr="00570E02">
        <w:tc>
          <w:tcPr>
            <w:tcW w:w="8720" w:type="dxa"/>
          </w:tcPr>
          <w:p w:rsidR="001F3DF4" w:rsidRPr="00570E02" w:rsidRDefault="001F3DF4" w:rsidP="00570E02">
            <w:pPr>
              <w:spacing w:after="0" w:line="240" w:lineRule="auto"/>
            </w:pPr>
          </w:p>
        </w:tc>
      </w:tr>
      <w:tr w:rsidR="007A2363" w:rsidRPr="00570E02" w:rsidTr="00570E02">
        <w:tc>
          <w:tcPr>
            <w:tcW w:w="8720" w:type="dxa"/>
          </w:tcPr>
          <w:p w:rsidR="007A2363" w:rsidRPr="00570E02" w:rsidRDefault="007A2363" w:rsidP="00570E02">
            <w:pPr>
              <w:spacing w:after="0" w:line="240" w:lineRule="auto"/>
            </w:pPr>
            <w:r>
              <w:t>Tax ID code</w:t>
            </w:r>
          </w:p>
        </w:tc>
      </w:tr>
      <w:tr w:rsidR="007A2363" w:rsidRPr="00570E02" w:rsidTr="00570E02">
        <w:tc>
          <w:tcPr>
            <w:tcW w:w="8720" w:type="dxa"/>
          </w:tcPr>
          <w:p w:rsidR="007A2363" w:rsidRPr="00570E02" w:rsidRDefault="007A2363" w:rsidP="00570E02">
            <w:pPr>
              <w:spacing w:after="0" w:line="240" w:lineRule="auto"/>
            </w:pPr>
          </w:p>
        </w:tc>
      </w:tr>
    </w:tbl>
    <w:p w:rsidR="001F3DF4" w:rsidRDefault="001F3DF4">
      <w:r>
        <w:br w:type="page"/>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720"/>
      </w:tblGrid>
      <w:tr w:rsidR="00B11996" w:rsidRPr="00570E02" w:rsidTr="006E4591">
        <w:tc>
          <w:tcPr>
            <w:tcW w:w="8720" w:type="dxa"/>
          </w:tcPr>
          <w:p w:rsidR="00B11996" w:rsidRPr="00570E02" w:rsidRDefault="00B11996" w:rsidP="006E4591">
            <w:pPr>
              <w:spacing w:after="0" w:line="240" w:lineRule="auto"/>
            </w:pPr>
            <w:r>
              <w:lastRenderedPageBreak/>
              <w:t>Please explain your organisation’s ownership structure (main shareholders, e.g. public or limited company, a subsidiary?)</w:t>
            </w:r>
          </w:p>
        </w:tc>
      </w:tr>
      <w:tr w:rsidR="00B11996" w:rsidRPr="00570E02" w:rsidTr="00B11996">
        <w:trPr>
          <w:trHeight w:val="1201"/>
        </w:trPr>
        <w:tc>
          <w:tcPr>
            <w:tcW w:w="8720" w:type="dxa"/>
          </w:tcPr>
          <w:p w:rsidR="00B11996" w:rsidRDefault="00B11996"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Pr="00570E02" w:rsidRDefault="0097132C"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 xml:space="preserve">Which category of </w:t>
            </w:r>
            <w:r w:rsidR="00C51D09" w:rsidRPr="00C51D09">
              <w:rPr>
                <w:u w:val="single"/>
              </w:rPr>
              <w:t>full</w:t>
            </w:r>
            <w:r w:rsidR="00C51D09">
              <w:t xml:space="preserve"> </w:t>
            </w:r>
            <w:r w:rsidRPr="00570E02">
              <w:t>membership are you applying for? (Please refer to the Appendix for a description of the categories below)</w:t>
            </w:r>
          </w:p>
        </w:tc>
      </w:tr>
      <w:tr w:rsidR="00F01444" w:rsidRPr="00570E02" w:rsidTr="00570E02">
        <w:tc>
          <w:tcPr>
            <w:tcW w:w="8720" w:type="dxa"/>
          </w:tcPr>
          <w:p w:rsidR="00F01444" w:rsidRPr="00570E02" w:rsidRDefault="00F01444" w:rsidP="00570E02">
            <w:pPr>
              <w:spacing w:after="0" w:line="240" w:lineRule="auto"/>
            </w:pPr>
            <w:r w:rsidRPr="00570E02">
              <w:t xml:space="preserve">A </w:t>
            </w:r>
            <w:r w:rsidR="00C51D09">
              <w:t>–</w:t>
            </w:r>
            <w:r w:rsidRPr="00570E02">
              <w:t xml:space="preserve"> SME</w:t>
            </w:r>
          </w:p>
        </w:tc>
      </w:tr>
      <w:tr w:rsidR="00F01444" w:rsidRPr="00570E02" w:rsidTr="00570E02">
        <w:tc>
          <w:tcPr>
            <w:tcW w:w="8720" w:type="dxa"/>
          </w:tcPr>
          <w:p w:rsidR="00F01444" w:rsidRPr="00570E02" w:rsidRDefault="00F01444" w:rsidP="00570E02">
            <w:pPr>
              <w:spacing w:after="0" w:line="240" w:lineRule="auto"/>
            </w:pPr>
            <w:r w:rsidRPr="00570E02">
              <w:t>B – Research Organisations</w:t>
            </w:r>
          </w:p>
        </w:tc>
      </w:tr>
      <w:tr w:rsidR="00F01444" w:rsidRPr="00570E02" w:rsidTr="00570E02">
        <w:tc>
          <w:tcPr>
            <w:tcW w:w="8720" w:type="dxa"/>
          </w:tcPr>
          <w:p w:rsidR="00F01444" w:rsidRPr="00570E02" w:rsidRDefault="00F01444" w:rsidP="00570E02">
            <w:pPr>
              <w:spacing w:after="0" w:line="240" w:lineRule="auto"/>
            </w:pPr>
            <w:r w:rsidRPr="00570E02">
              <w:t>C - European Corporate Organisation</w:t>
            </w:r>
          </w:p>
        </w:tc>
      </w:tr>
      <w:tr w:rsidR="00F01444" w:rsidRPr="00570E02" w:rsidTr="00570E02">
        <w:tc>
          <w:tcPr>
            <w:tcW w:w="8720" w:type="dxa"/>
          </w:tcPr>
          <w:p w:rsidR="00F01444" w:rsidRPr="00570E02" w:rsidRDefault="00F01444" w:rsidP="00570E02">
            <w:pPr>
              <w:spacing w:after="0" w:line="240" w:lineRule="auto"/>
            </w:pPr>
            <w:r w:rsidRPr="00570E02">
              <w:t>D – Global Organisation</w:t>
            </w:r>
          </w:p>
        </w:tc>
      </w:tr>
      <w:tr w:rsidR="00F01444" w:rsidRPr="00570E02" w:rsidTr="00570E02">
        <w:tc>
          <w:tcPr>
            <w:tcW w:w="8720" w:type="dxa"/>
          </w:tcPr>
          <w:p w:rsidR="00F01444" w:rsidRPr="00570E02" w:rsidRDefault="00B11996" w:rsidP="00570E02">
            <w:pPr>
              <w:spacing w:after="0" w:line="240" w:lineRule="auto"/>
            </w:pPr>
            <w:r>
              <w:t>Please provide the current number of employees in your organisation</w:t>
            </w:r>
          </w:p>
        </w:tc>
      </w:tr>
      <w:tr w:rsidR="00B11996" w:rsidRPr="00570E02" w:rsidTr="00570E02">
        <w:tc>
          <w:tcPr>
            <w:tcW w:w="8720" w:type="dxa"/>
          </w:tcPr>
          <w:p w:rsidR="00B11996" w:rsidRPr="00570E02" w:rsidRDefault="00B11996" w:rsidP="00570E02">
            <w:pPr>
              <w:spacing w:after="0" w:line="240" w:lineRule="auto"/>
            </w:pPr>
          </w:p>
        </w:tc>
      </w:tr>
      <w:tr w:rsidR="00B11996" w:rsidRPr="00570E02" w:rsidTr="00570E02">
        <w:tc>
          <w:tcPr>
            <w:tcW w:w="8720" w:type="dxa"/>
          </w:tcPr>
          <w:p w:rsidR="00B11996" w:rsidRPr="00570E02" w:rsidRDefault="00B11996" w:rsidP="00570E02">
            <w:pPr>
              <w:spacing w:after="0" w:line="240" w:lineRule="auto"/>
            </w:pPr>
            <w:r>
              <w:t>If applicable, please state your company’s revenue in the previous accounting year</w:t>
            </w:r>
          </w:p>
        </w:tc>
      </w:tr>
      <w:tr w:rsidR="00B11996" w:rsidRPr="00570E02" w:rsidTr="00570E02">
        <w:tc>
          <w:tcPr>
            <w:tcW w:w="8720" w:type="dxa"/>
          </w:tcPr>
          <w:p w:rsidR="00B11996" w:rsidRPr="00570E02" w:rsidRDefault="00B11996" w:rsidP="00570E02">
            <w:pPr>
              <w:spacing w:after="0" w:line="240" w:lineRule="auto"/>
            </w:pPr>
          </w:p>
        </w:tc>
      </w:tr>
      <w:tr w:rsidR="004C4F71" w:rsidRPr="00570E02" w:rsidTr="00570E02">
        <w:tc>
          <w:tcPr>
            <w:tcW w:w="8720" w:type="dxa"/>
          </w:tcPr>
          <w:p w:rsidR="004C4F71" w:rsidRPr="00570E02" w:rsidRDefault="004C4F71" w:rsidP="00570E02">
            <w:pPr>
              <w:spacing w:after="0" w:line="240" w:lineRule="auto"/>
            </w:pPr>
            <w:r>
              <w:t>If you know current ETP4HPC member that will help you in the process of acquiring ETP4HPC membership, please state their name:</w:t>
            </w:r>
          </w:p>
        </w:tc>
      </w:tr>
      <w:tr w:rsidR="004C4F71" w:rsidRPr="00570E02" w:rsidTr="00570E02">
        <w:tc>
          <w:tcPr>
            <w:tcW w:w="8720" w:type="dxa"/>
          </w:tcPr>
          <w:p w:rsidR="004C4F71" w:rsidRPr="00570E02" w:rsidRDefault="004C4F71"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describe your area of activity</w:t>
            </w:r>
          </w:p>
        </w:tc>
      </w:tr>
      <w:tr w:rsidR="00F01444" w:rsidRPr="00570E02" w:rsidTr="00570E02">
        <w:trPr>
          <w:trHeight w:val="1120"/>
        </w:trPr>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AD4CFA" w:rsidRPr="00570E02" w:rsidTr="00AD4CFA">
        <w:trPr>
          <w:trHeight w:val="616"/>
        </w:trPr>
        <w:tc>
          <w:tcPr>
            <w:tcW w:w="8720" w:type="dxa"/>
          </w:tcPr>
          <w:p w:rsidR="00AD4CFA" w:rsidRPr="00FB374C" w:rsidRDefault="00AD4CFA" w:rsidP="00570E02">
            <w:pPr>
              <w:spacing w:after="0" w:line="240" w:lineRule="auto"/>
              <w:rPr>
                <w:b/>
              </w:rPr>
            </w:pPr>
            <w:r w:rsidRPr="00FB374C">
              <w:rPr>
                <w:b/>
              </w:rPr>
              <w:t>The objectives of our Associations as stated in our Bylaws are:</w:t>
            </w:r>
          </w:p>
          <w:p w:rsidR="00AD4CFA" w:rsidRPr="00FB374C" w:rsidRDefault="00AD4CFA" w:rsidP="00AD4CFA">
            <w:pPr>
              <w:spacing w:after="0" w:line="240" w:lineRule="auto"/>
            </w:pPr>
            <w:r w:rsidRPr="00FB374C">
              <w:t>a)</w:t>
            </w:r>
            <w:r w:rsidRPr="00FB374C">
              <w:tab/>
              <w:t>To build a European world-class High-Performance Computing (HPC IT technology value chain that will be globally competitive.</w:t>
            </w:r>
          </w:p>
          <w:p w:rsidR="00AD4CFA" w:rsidRPr="00FB374C" w:rsidRDefault="00AD4CFA" w:rsidP="00AD4CFA">
            <w:pPr>
              <w:spacing w:after="0" w:line="240" w:lineRule="auto"/>
            </w:pPr>
            <w:r w:rsidRPr="00FB374C">
              <w:t>b)</w:t>
            </w:r>
            <w:r w:rsidRPr="00FB374C">
              <w:tab/>
              <w:t>To achieve a critical mass of convergent resources in order to increase the competitiveness of European HPC vendors and solutions.</w:t>
            </w:r>
          </w:p>
          <w:p w:rsidR="00AD4CFA" w:rsidRPr="00FB374C" w:rsidRDefault="00AD4CFA" w:rsidP="00AD4CFA">
            <w:pPr>
              <w:spacing w:after="0" w:line="240" w:lineRule="auto"/>
            </w:pPr>
            <w:r w:rsidRPr="00FB374C">
              <w:t>c)</w:t>
            </w:r>
            <w:r w:rsidRPr="00FB374C">
              <w:tab/>
              <w:t>To leverage the transformative power of HPC in order to boost European competitiveness in science and business.</w:t>
            </w:r>
          </w:p>
          <w:p w:rsidR="00AD4CFA" w:rsidRPr="00FB374C" w:rsidRDefault="00AD4CFA" w:rsidP="00AD4CFA">
            <w:pPr>
              <w:spacing w:after="0" w:line="240" w:lineRule="auto"/>
            </w:pPr>
            <w:r w:rsidRPr="00FB374C">
              <w:t>d)</w:t>
            </w:r>
            <w:r w:rsidRPr="00FB374C">
              <w:tab/>
              <w:t>To expand the HPC user base, especially SMEs (through facilitating access to HPC resources and technologies) and to open the possibilities for SMEs to participate in the provision of competitive HPC technology solutions.</w:t>
            </w:r>
          </w:p>
          <w:p w:rsidR="00AD4CFA" w:rsidRPr="00FB374C" w:rsidRDefault="00AD4CFA" w:rsidP="00AD4CFA">
            <w:pPr>
              <w:spacing w:after="0" w:line="240" w:lineRule="auto"/>
            </w:pPr>
            <w:r w:rsidRPr="00FB374C">
              <w:t>e)</w:t>
            </w:r>
            <w:r w:rsidRPr="00FB374C">
              <w:tab/>
              <w:t>To facilitate the provision of innovative solutions to tackle grand societal challenges in Europe such as climate change, better healthcare, predicting and managing large scale catastrophes and energy-efficiency.</w:t>
            </w:r>
          </w:p>
          <w:p w:rsidR="00AD4CFA" w:rsidRPr="00FB374C" w:rsidRDefault="00AD4CFA" w:rsidP="00AD4CFA">
            <w:pPr>
              <w:spacing w:after="0" w:line="240" w:lineRule="auto"/>
            </w:pPr>
            <w:r w:rsidRPr="00FB374C">
              <w:t>f)</w:t>
            </w:r>
            <w:r w:rsidRPr="00FB374C">
              <w:tab/>
              <w:t>To foster international cooperation in research and industry</w:t>
            </w:r>
          </w:p>
          <w:p w:rsidR="00AD4CFA" w:rsidRPr="00FB374C" w:rsidRDefault="00AD4CFA" w:rsidP="00570E02">
            <w:pPr>
              <w:spacing w:after="0" w:line="240" w:lineRule="auto"/>
            </w:pPr>
          </w:p>
          <w:p w:rsidR="00AD4CFA" w:rsidRPr="00FB374C" w:rsidRDefault="006A09D7" w:rsidP="00570E02">
            <w:pPr>
              <w:spacing w:after="0" w:line="240" w:lineRule="auto"/>
              <w:rPr>
                <w:b/>
              </w:rPr>
            </w:pPr>
            <w:r>
              <w:rPr>
                <w:b/>
              </w:rPr>
              <w:t>Furthermore, ETP4</w:t>
            </w:r>
            <w:r w:rsidR="00AD4CFA" w:rsidRPr="00FB374C">
              <w:rPr>
                <w:b/>
              </w:rPr>
              <w:t>HPC is now member of a Contractual Public-Private Partnership with an additional objective to:</w:t>
            </w:r>
          </w:p>
          <w:p w:rsidR="00AD4CFA" w:rsidRPr="00FB374C" w:rsidRDefault="00AD4CFA" w:rsidP="00AD4CFA">
            <w:pPr>
              <w:spacing w:after="0" w:line="240" w:lineRule="auto"/>
            </w:pPr>
            <w:r w:rsidRPr="00FB374C">
              <w:t xml:space="preserve">To support a EU leadership and world-wide excellence in key application domains for industry, </w:t>
            </w:r>
            <w:r w:rsidRPr="00FB374C">
              <w:lastRenderedPageBreak/>
              <w:t xml:space="preserve">science and society that are most important for Europe, </w:t>
            </w:r>
          </w:p>
          <w:p w:rsidR="00AD4CFA" w:rsidRPr="00FB374C" w:rsidRDefault="00AD4CFA" w:rsidP="00AD4CFA">
            <w:pPr>
              <w:spacing w:after="0" w:line="240" w:lineRule="auto"/>
            </w:pPr>
            <w:r w:rsidRPr="00FB374C">
              <w:tab/>
              <w:t xml:space="preserve">- facilitating the provision of innovative solutions for grand societal challenges </w:t>
            </w:r>
          </w:p>
          <w:p w:rsidR="00AD4CFA" w:rsidRPr="00FB374C" w:rsidRDefault="00AD4CFA" w:rsidP="00AD4CFA">
            <w:pPr>
              <w:spacing w:after="0" w:line="240" w:lineRule="auto"/>
            </w:pPr>
            <w:r w:rsidRPr="00FB374C">
              <w:tab/>
              <w:t xml:space="preserve">- allowing the development of the future applications for the next </w:t>
            </w:r>
            <w:proofErr w:type="spellStart"/>
            <w:r w:rsidRPr="00FB374C">
              <w:t>exascale</w:t>
            </w:r>
            <w:proofErr w:type="spellEnd"/>
            <w:r w:rsidRPr="00FB374C">
              <w:t xml:space="preserve"> computing generation</w:t>
            </w:r>
          </w:p>
          <w:p w:rsidR="00AD4CFA" w:rsidRPr="00FB374C" w:rsidRDefault="00AD4CFA" w:rsidP="00570E02">
            <w:pPr>
              <w:spacing w:after="0" w:line="240" w:lineRule="auto"/>
            </w:pPr>
          </w:p>
          <w:p w:rsidR="00A66254" w:rsidRPr="00FB374C" w:rsidRDefault="00A66254" w:rsidP="00570E02">
            <w:pPr>
              <w:spacing w:after="0" w:line="240" w:lineRule="auto"/>
              <w:rPr>
                <w:b/>
              </w:rPr>
            </w:pPr>
            <w:r w:rsidRPr="00FB374C">
              <w:rPr>
                <w:b/>
              </w:rPr>
              <w:t>Please describe how through your membership in ETP4HPC you would like to contribute to the achievement of the objective above.</w:t>
            </w:r>
          </w:p>
          <w:p w:rsidR="00AD4CFA" w:rsidRPr="00FB374C" w:rsidRDefault="00AD4CFA" w:rsidP="00570E02">
            <w:pPr>
              <w:spacing w:after="0" w:line="240" w:lineRule="auto"/>
            </w:pPr>
          </w:p>
        </w:tc>
      </w:tr>
      <w:tr w:rsidR="00AD4CFA" w:rsidRPr="00570E02" w:rsidTr="00570E02">
        <w:trPr>
          <w:trHeight w:val="1120"/>
        </w:trPr>
        <w:tc>
          <w:tcPr>
            <w:tcW w:w="8720" w:type="dxa"/>
          </w:tcPr>
          <w:p w:rsidR="00AD4CFA" w:rsidRDefault="00AD4CFA"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Pr="00FB374C" w:rsidRDefault="00FB374C"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explain what research in the area of HPC your organisati</w:t>
            </w:r>
            <w:r>
              <w:t>on has conducted over the last</w:t>
            </w:r>
            <w:r w:rsidRPr="00570E02">
              <w:t xml:space="preserve"> years</w:t>
            </w:r>
            <w:r>
              <w:t xml:space="preserve"> (topics</w:t>
            </w:r>
            <w:r w:rsidR="00C51D09">
              <w:t>, effort, location of the team, etc.,</w:t>
            </w:r>
            <w:r>
              <w:t>)</w:t>
            </w:r>
          </w:p>
        </w:tc>
      </w:tr>
      <w:tr w:rsidR="00F01444" w:rsidRPr="00570E02" w:rsidTr="00570E02">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describe your future HPC research plans</w:t>
            </w:r>
            <w:r>
              <w:t xml:space="preserve"> (topics, effort; location of the team…)</w:t>
            </w:r>
          </w:p>
        </w:tc>
      </w:tr>
      <w:tr w:rsidR="00F01444" w:rsidRPr="00570E02" w:rsidTr="00570E02">
        <w:trPr>
          <w:trHeight w:val="886"/>
        </w:trPr>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Please explain why you would like to join ETP4HPC</w:t>
            </w:r>
          </w:p>
        </w:tc>
      </w:tr>
      <w:tr w:rsidR="00F01444" w:rsidRPr="00570E02" w:rsidTr="00570E02">
        <w:tc>
          <w:tcPr>
            <w:tcW w:w="8720" w:type="dxa"/>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Pr>
                <w:i/>
              </w:rPr>
              <w:lastRenderedPageBreak/>
              <w:t xml:space="preserve">I accept the Bylaws of ETP4HPC, I share the directions set by the Vision Paper </w:t>
            </w:r>
            <w:r w:rsidRPr="00570E02">
              <w:rPr>
                <w:i/>
              </w:rPr>
              <w:t>and I confirm that I am willing to join the organisation</w:t>
            </w:r>
            <w:r>
              <w:rPr>
                <w:i/>
              </w:rPr>
              <w:t xml:space="preserve"> and to pay the membership fee (see appendix)</w:t>
            </w:r>
          </w:p>
        </w:tc>
      </w:tr>
      <w:tr w:rsidR="00F01444" w:rsidRPr="00570E02" w:rsidTr="00570E02">
        <w:tc>
          <w:tcPr>
            <w:tcW w:w="8720" w:type="dxa"/>
          </w:tcPr>
          <w:p w:rsidR="00F01444" w:rsidRPr="00570E02" w:rsidRDefault="00F01444" w:rsidP="00570E02">
            <w:pPr>
              <w:spacing w:after="0" w:line="240" w:lineRule="auto"/>
              <w:rPr>
                <w:i/>
              </w:rPr>
            </w:pPr>
          </w:p>
        </w:tc>
      </w:tr>
      <w:tr w:rsidR="00F01444" w:rsidRPr="00570E02" w:rsidTr="00570E02">
        <w:tc>
          <w:tcPr>
            <w:tcW w:w="8720" w:type="dxa"/>
          </w:tcPr>
          <w:p w:rsidR="00F01444" w:rsidRPr="00570E02" w:rsidRDefault="00F01444" w:rsidP="00570E02">
            <w:pPr>
              <w:spacing w:after="0" w:line="240" w:lineRule="auto"/>
              <w:rPr>
                <w:i/>
              </w:rPr>
            </w:pPr>
            <w:r w:rsidRPr="00570E02">
              <w:rPr>
                <w:i/>
              </w:rPr>
              <w:t>Name</w:t>
            </w:r>
          </w:p>
        </w:tc>
      </w:tr>
      <w:tr w:rsidR="00F01444" w:rsidRPr="00570E02" w:rsidTr="00570E02">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Pr>
                <w:i/>
              </w:rPr>
              <w:t>Date</w:t>
            </w:r>
          </w:p>
        </w:tc>
      </w:tr>
      <w:tr w:rsidR="00F01444" w:rsidRPr="00570E02" w:rsidTr="00570E02">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rPr>
                <w:i/>
              </w:rPr>
            </w:pPr>
            <w:r w:rsidRPr="00570E02">
              <w:rPr>
                <w:i/>
              </w:rPr>
              <w:t>Signature</w:t>
            </w:r>
          </w:p>
        </w:tc>
      </w:tr>
    </w:tbl>
    <w:p w:rsidR="00F01444" w:rsidRDefault="00F01444"/>
    <w:p w:rsidR="00F01444" w:rsidRDefault="00F01444"/>
    <w:p w:rsidR="00F01444" w:rsidRDefault="00F01444">
      <w:r>
        <w:br w:type="page"/>
      </w:r>
    </w:p>
    <w:p w:rsidR="00F01444" w:rsidRDefault="00F01444">
      <w:pPr>
        <w:rPr>
          <w:sz w:val="28"/>
          <w:szCs w:val="28"/>
        </w:rPr>
      </w:pPr>
      <w:r w:rsidRPr="00630E68">
        <w:rPr>
          <w:sz w:val="28"/>
          <w:szCs w:val="28"/>
        </w:rPr>
        <w:lastRenderedPageBreak/>
        <w:t>Appendix</w:t>
      </w:r>
    </w:p>
    <w:p w:rsidR="004C4F71" w:rsidRPr="00C20786" w:rsidRDefault="004C4F71" w:rsidP="004C4F71">
      <w:pPr>
        <w:rPr>
          <w:rFonts w:cs="Calibri"/>
          <w:b/>
        </w:rPr>
      </w:pPr>
      <w:r w:rsidRPr="00C20786">
        <w:rPr>
          <w:rFonts w:cs="Calibri"/>
          <w:b/>
        </w:rPr>
        <w:t>The Process</w:t>
      </w:r>
    </w:p>
    <w:p w:rsidR="004C4F71" w:rsidRPr="00C20786" w:rsidRDefault="004C4F71" w:rsidP="004C4F71">
      <w:pPr>
        <w:pStyle w:val="ListParagraph"/>
        <w:numPr>
          <w:ilvl w:val="0"/>
          <w:numId w:val="4"/>
        </w:numPr>
        <w:rPr>
          <w:rFonts w:cs="Calibri"/>
        </w:rPr>
      </w:pPr>
      <w:r w:rsidRPr="00C20786">
        <w:rPr>
          <w:rFonts w:cs="Calibri"/>
        </w:rPr>
        <w:t>Each new application will be reviewed by the ETP4HPC Steering Board</w:t>
      </w:r>
    </w:p>
    <w:p w:rsidR="004C4F71" w:rsidRPr="00C20786" w:rsidRDefault="004C4F71" w:rsidP="004C4F71">
      <w:pPr>
        <w:pStyle w:val="ListParagraph"/>
        <w:numPr>
          <w:ilvl w:val="0"/>
          <w:numId w:val="4"/>
        </w:numPr>
        <w:rPr>
          <w:rFonts w:cs="Calibri"/>
        </w:rPr>
      </w:pPr>
      <w:r w:rsidRPr="00C20786">
        <w:rPr>
          <w:rFonts w:cs="Calibri"/>
        </w:rPr>
        <w:t>A selected member will contact the applicant and carry out an interview to verify the application</w:t>
      </w:r>
    </w:p>
    <w:p w:rsidR="004C4F71" w:rsidRPr="00C20786" w:rsidRDefault="004C4F71" w:rsidP="004C4F71">
      <w:pPr>
        <w:pStyle w:val="ListParagraph"/>
        <w:numPr>
          <w:ilvl w:val="0"/>
          <w:numId w:val="4"/>
        </w:numPr>
        <w:rPr>
          <w:rFonts w:cs="Calibri"/>
        </w:rPr>
      </w:pPr>
      <w:r w:rsidRPr="00C20786">
        <w:rPr>
          <w:rFonts w:cs="Calibri"/>
        </w:rPr>
        <w:t>Based on this feedback, the Steering Board will take a decision to accept/reject the application</w:t>
      </w:r>
    </w:p>
    <w:p w:rsidR="004C4F71" w:rsidRPr="00C20786" w:rsidRDefault="004C4F71">
      <w:pPr>
        <w:rPr>
          <w:rFonts w:cs="Calibri"/>
          <w:b/>
        </w:rPr>
      </w:pPr>
    </w:p>
    <w:p w:rsidR="00F01444" w:rsidRPr="00C20786" w:rsidRDefault="00EA2209">
      <w:pPr>
        <w:rPr>
          <w:rFonts w:cs="Calibri"/>
          <w:b/>
        </w:rPr>
      </w:pPr>
      <w:r w:rsidRPr="00C20786">
        <w:rPr>
          <w:rFonts w:cs="Calibri"/>
          <w:b/>
        </w:rPr>
        <w:t>Membership - Categories</w:t>
      </w:r>
    </w:p>
    <w:p w:rsidR="00F01444" w:rsidRPr="00C20786" w:rsidRDefault="00F01444">
      <w:pPr>
        <w:rPr>
          <w:rFonts w:cs="Calibri"/>
        </w:rPr>
      </w:pPr>
      <w:r w:rsidRPr="00C20786">
        <w:rPr>
          <w:rFonts w:cs="Calibri"/>
        </w:rPr>
        <w:t>To implement its governance, ETP4HPC has defined 4 categories of members</w:t>
      </w:r>
    </w:p>
    <w:p w:rsidR="00F01444" w:rsidRPr="00C20786" w:rsidRDefault="00F01444" w:rsidP="00630E68">
      <w:pPr>
        <w:numPr>
          <w:ilvl w:val="0"/>
          <w:numId w:val="2"/>
        </w:numPr>
        <w:rPr>
          <w:rFonts w:cs="Calibri"/>
        </w:rPr>
      </w:pPr>
      <w:r w:rsidRPr="00C20786">
        <w:rPr>
          <w:rFonts w:cs="Calibri"/>
        </w:rPr>
        <w:t>SME registered in Europe (</w:t>
      </w:r>
      <w:r w:rsidR="000C0838">
        <w:rPr>
          <w:rFonts w:cs="Calibri"/>
        </w:rPr>
        <w:t>i.</w:t>
      </w:r>
      <w:r w:rsidRPr="00C20786">
        <w:rPr>
          <w:rFonts w:cs="Calibri"/>
        </w:rPr>
        <w:t>e</w:t>
      </w:r>
      <w:r w:rsidR="000C0838">
        <w:rPr>
          <w:rFonts w:cs="Calibri"/>
        </w:rPr>
        <w:t>.</w:t>
      </w:r>
      <w:r w:rsidRPr="00C20786">
        <w:rPr>
          <w:rFonts w:cs="Calibri"/>
        </w:rPr>
        <w:t xml:space="preserve"> companies with less than 250 employees and less than 50 M€ of revenues)</w:t>
      </w:r>
    </w:p>
    <w:p w:rsidR="00F01444" w:rsidRPr="00C20786" w:rsidRDefault="00F01444" w:rsidP="00630E68">
      <w:pPr>
        <w:numPr>
          <w:ilvl w:val="0"/>
          <w:numId w:val="2"/>
        </w:numPr>
        <w:rPr>
          <w:rFonts w:cs="Calibri"/>
        </w:rPr>
      </w:pPr>
      <w:r w:rsidRPr="00C20786">
        <w:rPr>
          <w:rFonts w:cs="Calibri"/>
        </w:rPr>
        <w:t>Research organizations based in Europe (i</w:t>
      </w:r>
      <w:r w:rsidR="000C0838">
        <w:rPr>
          <w:rFonts w:cs="Calibri"/>
        </w:rPr>
        <w:t>.</w:t>
      </w:r>
      <w:r w:rsidRPr="00C20786">
        <w:rPr>
          <w:rFonts w:cs="Calibri"/>
        </w:rPr>
        <w:t>e</w:t>
      </w:r>
      <w:r w:rsidR="000C0838">
        <w:rPr>
          <w:rFonts w:cs="Calibri"/>
        </w:rPr>
        <w:t>.</w:t>
      </w:r>
      <w:r w:rsidRPr="00C20786">
        <w:rPr>
          <w:rFonts w:cs="Calibri"/>
        </w:rPr>
        <w:t xml:space="preserve"> academic organization, universities, research centres…)</w:t>
      </w:r>
    </w:p>
    <w:p w:rsidR="00F01444" w:rsidRPr="00C20786" w:rsidRDefault="00F01444" w:rsidP="00630E68">
      <w:pPr>
        <w:numPr>
          <w:ilvl w:val="0"/>
          <w:numId w:val="2"/>
        </w:numPr>
        <w:rPr>
          <w:rFonts w:cs="Calibri"/>
        </w:rPr>
      </w:pPr>
      <w:r w:rsidRPr="00C20786">
        <w:rPr>
          <w:rFonts w:cs="Calibri"/>
        </w:rPr>
        <w:t>Companies (larger than SME) controlled in Europe</w:t>
      </w:r>
    </w:p>
    <w:p w:rsidR="00F01444" w:rsidRPr="00C20786" w:rsidRDefault="00F01444" w:rsidP="00630E68">
      <w:pPr>
        <w:numPr>
          <w:ilvl w:val="0"/>
          <w:numId w:val="2"/>
        </w:numPr>
        <w:rPr>
          <w:rFonts w:cs="Calibri"/>
        </w:rPr>
      </w:pPr>
      <w:r w:rsidRPr="00C20786">
        <w:rPr>
          <w:rFonts w:cs="Calibri"/>
        </w:rPr>
        <w:t>Companies not controlled in Europe</w:t>
      </w:r>
    </w:p>
    <w:p w:rsidR="00F01444" w:rsidRPr="00C20786" w:rsidRDefault="00F01444">
      <w:pPr>
        <w:rPr>
          <w:rFonts w:cs="Calibri"/>
        </w:rPr>
      </w:pPr>
      <w:r w:rsidRPr="00C20786">
        <w:rPr>
          <w:rFonts w:cs="Calibri"/>
        </w:rPr>
        <w:t>Each member of the ETP belongs to one of these categories. See below the definition of the categories:</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 xml:space="preserve">3. </w:t>
      </w:r>
      <w:r w:rsidRPr="00C20786">
        <w:rPr>
          <w:rFonts w:cs="Calibri"/>
          <w:lang w:val="en-GB"/>
        </w:rPr>
        <w:tab/>
        <w:t xml:space="preserve">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w:t>
      </w:r>
      <w:r w:rsidRPr="00C20786">
        <w:rPr>
          <w:rFonts w:cs="Calibri"/>
          <w:lang w:val="en-GB"/>
        </w:rPr>
        <w:lastRenderedPageBreak/>
        <w:t>are a party to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 xml:space="preserve">4. </w:t>
      </w:r>
      <w:r w:rsidRPr="00C20786">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r w:rsidRPr="00C20786">
        <w:rPr>
          <w:rFonts w:cs="Calibri"/>
          <w:lang w:val="en-GB"/>
        </w:rPr>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C20786">
        <w:rPr>
          <w:rFonts w:cs="Calibri"/>
          <w:lang w:val="en-GB"/>
        </w:rPr>
        <w:t>of</w:t>
      </w:r>
      <w:proofErr w:type="gramEnd"/>
      <w:r w:rsidRPr="00C20786">
        <w:rPr>
          <w:rFonts w:cs="Calibri"/>
          <w:lang w:val="en-GB"/>
        </w:rPr>
        <w:t xml:space="preserve"> which the directly or indirectly controlling companies or organisation is incorporated and resident in th</w:t>
      </w:r>
      <w:r w:rsidR="000C0838">
        <w:rPr>
          <w:rFonts w:cs="Calibri"/>
          <w:lang w:val="en-GB"/>
        </w:rPr>
        <w:t>e European Union or in</w:t>
      </w:r>
      <w:r w:rsidRPr="00C20786">
        <w:rPr>
          <w:rFonts w:cs="Calibri"/>
          <w:lang w:val="en-GB"/>
        </w:rPr>
        <w:t xml:space="preserve"> overseas countries and territories of European Union Member countries.</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5.  Active Members D of the association, hereinafter also referred to as “Global-Active Members”, must maintain an enterprise which does not belong to the enterprises as referred to in paragraph 2,</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r w:rsidRPr="00C20786">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C20786">
        <w:rPr>
          <w:rFonts w:cs="Calibri"/>
          <w:lang w:val="en-GB"/>
        </w:rPr>
        <w:t>of</w:t>
      </w:r>
      <w:proofErr w:type="gramEnd"/>
      <w:r w:rsidRPr="00C20786">
        <w:rPr>
          <w:rFonts w:cs="Calibri"/>
          <w:lang w:val="en-GB"/>
        </w:rPr>
        <w:t xml:space="preserve"> which the directly or indirectly controlling companies or organisation is not incorporated and res</w:t>
      </w:r>
      <w:r w:rsidR="000C0838">
        <w:rPr>
          <w:rFonts w:cs="Calibri"/>
          <w:lang w:val="en-GB"/>
        </w:rPr>
        <w:t>ident in the European Union or in</w:t>
      </w:r>
      <w:r w:rsidRPr="00C20786">
        <w:rPr>
          <w:rFonts w:cs="Calibri"/>
          <w:lang w:val="en-GB"/>
        </w:rPr>
        <w:t xml:space="preserve"> overseas countries and territories of European Union Member countries.</w:t>
      </w:r>
    </w:p>
    <w:p w:rsidR="00F01444" w:rsidRPr="00C20786" w:rsidRDefault="00F01444">
      <w:pPr>
        <w:rPr>
          <w:rFonts w:cs="Calibri"/>
          <w:lang w:val="en-GB"/>
        </w:rPr>
      </w:pPr>
    </w:p>
    <w:p w:rsidR="00C51D09" w:rsidRPr="00C20786" w:rsidRDefault="00EA2209" w:rsidP="00C51D09">
      <w:pPr>
        <w:rPr>
          <w:rFonts w:cs="Calibri"/>
          <w:b/>
          <w:lang w:val="en-GB"/>
        </w:rPr>
      </w:pPr>
      <w:r w:rsidRPr="00C20786">
        <w:rPr>
          <w:rFonts w:cs="Calibri"/>
          <w:b/>
          <w:lang w:val="en-GB"/>
        </w:rPr>
        <w:t>Associated Members</w:t>
      </w:r>
    </w:p>
    <w:p w:rsidR="00C51D09" w:rsidRPr="00C20786" w:rsidRDefault="00C51D09" w:rsidP="00C51D09">
      <w:pPr>
        <w:rPr>
          <w:rFonts w:cs="Calibri"/>
          <w:lang w:val="en-GB"/>
        </w:rPr>
      </w:pPr>
      <w:r w:rsidRPr="00C20786">
        <w:rPr>
          <w:rFonts w:cs="Calibri"/>
          <w:lang w:val="en-GB"/>
        </w:rPr>
        <w:t xml:space="preserve">1. </w:t>
      </w:r>
      <w:r w:rsidRPr="00C20786">
        <w:rPr>
          <w:rFonts w:cs="Calibri"/>
          <w:lang w:val="en-GB"/>
        </w:rPr>
        <w:tab/>
        <w:t xml:space="preserve">Associated Members must be </w:t>
      </w:r>
    </w:p>
    <w:p w:rsidR="00C51D09" w:rsidRPr="00C20786" w:rsidRDefault="00C51D09" w:rsidP="00C51D09">
      <w:pPr>
        <w:rPr>
          <w:rFonts w:cs="Calibri"/>
          <w:lang w:val="en-GB"/>
        </w:rPr>
      </w:pPr>
      <w:r w:rsidRPr="00C20786">
        <w:rPr>
          <w:rFonts w:cs="Calibri"/>
          <w:lang w:val="en-GB"/>
        </w:rPr>
        <w:t>•</w:t>
      </w:r>
      <w:r w:rsidRPr="00C20786">
        <w:rPr>
          <w:rFonts w:cs="Calibri"/>
          <w:lang w:val="en-GB"/>
        </w:rPr>
        <w:tab/>
      </w:r>
      <w:proofErr w:type="gramStart"/>
      <w:r w:rsidRPr="00C20786">
        <w:rPr>
          <w:rFonts w:cs="Calibri"/>
          <w:lang w:val="en-GB"/>
        </w:rPr>
        <w:t>individuals</w:t>
      </w:r>
      <w:proofErr w:type="gramEnd"/>
      <w:r w:rsidRPr="00C20786">
        <w:rPr>
          <w:rFonts w:cs="Calibri"/>
          <w:lang w:val="en-GB"/>
        </w:rPr>
        <w:t xml:space="preserve"> active in the field of High Performance Computing HPC,</w:t>
      </w:r>
    </w:p>
    <w:p w:rsidR="00C51D09" w:rsidRPr="00C20786" w:rsidRDefault="00C51D09" w:rsidP="00C51D09">
      <w:pPr>
        <w:rPr>
          <w:rFonts w:cs="Calibri"/>
          <w:lang w:val="en-GB"/>
        </w:rPr>
      </w:pPr>
      <w:r w:rsidRPr="00C20786">
        <w:rPr>
          <w:rFonts w:cs="Calibri"/>
          <w:lang w:val="en-GB"/>
        </w:rPr>
        <w:t>•</w:t>
      </w:r>
      <w:r w:rsidRPr="00C20786">
        <w:rPr>
          <w:rFonts w:cs="Calibri"/>
          <w:lang w:val="en-GB"/>
        </w:rPr>
        <w:tab/>
      </w:r>
      <w:proofErr w:type="gramStart"/>
      <w:r w:rsidRPr="00C20786">
        <w:rPr>
          <w:rFonts w:cs="Calibri"/>
          <w:lang w:val="en-GB"/>
        </w:rPr>
        <w:t>or</w:t>
      </w:r>
      <w:proofErr w:type="gramEnd"/>
      <w:r w:rsidRPr="00C20786">
        <w:rPr>
          <w:rFonts w:cs="Calibri"/>
          <w:lang w:val="en-GB"/>
        </w:rPr>
        <w:t xml:space="preserve"> organisations interested in the field of High Performance Computing HPC but not eligible to be an Active Member </w:t>
      </w:r>
    </w:p>
    <w:p w:rsidR="00C51D09" w:rsidRPr="00C20786" w:rsidRDefault="00C51D09">
      <w:pPr>
        <w:rPr>
          <w:rFonts w:cs="Calibri"/>
          <w:lang w:val="en-GB"/>
        </w:rPr>
      </w:pPr>
    </w:p>
    <w:p w:rsidR="00F01444" w:rsidRDefault="00F01444" w:rsidP="00EA41E8">
      <w:pPr>
        <w:rPr>
          <w:rFonts w:cs="Calibri"/>
          <w:b/>
        </w:rPr>
      </w:pPr>
      <w:r w:rsidRPr="00C20786">
        <w:rPr>
          <w:rFonts w:cs="Calibri"/>
          <w:b/>
        </w:rPr>
        <w:t>Membership fees</w:t>
      </w:r>
      <w:r w:rsidR="00EA2209" w:rsidRPr="00C20786">
        <w:rPr>
          <w:rFonts w:cs="Calibri"/>
          <w:b/>
        </w:rPr>
        <w:t xml:space="preserve"> and contributions</w:t>
      </w:r>
    </w:p>
    <w:p w:rsidR="005678F7" w:rsidRPr="005678F7" w:rsidRDefault="005678F7" w:rsidP="00EA41E8">
      <w:pPr>
        <w:rPr>
          <w:rFonts w:cs="Calibri"/>
        </w:rPr>
      </w:pPr>
      <w:r w:rsidRPr="005678F7">
        <w:rPr>
          <w:rFonts w:cs="Calibri"/>
        </w:rPr>
        <w:t>The current fees are available at this address:</w:t>
      </w:r>
    </w:p>
    <w:p w:rsidR="00370310" w:rsidRPr="005678F7" w:rsidRDefault="005374B4" w:rsidP="00EA41E8">
      <w:pPr>
        <w:rPr>
          <w:rFonts w:cs="Calibri"/>
          <w:i/>
          <w:lang w:val="en-GB"/>
        </w:rPr>
      </w:pPr>
      <w:hyperlink r:id="rId10" w:history="1">
        <w:r w:rsidR="005678F7" w:rsidRPr="004D3EE9">
          <w:rPr>
            <w:rStyle w:val="Hyperlink"/>
            <w:rFonts w:cs="Calibri"/>
            <w:i/>
            <w:lang w:val="en-GB"/>
          </w:rPr>
          <w:t>http://www.etp4hpc.eu/en/become-a-member.html</w:t>
        </w:r>
      </w:hyperlink>
      <w:r w:rsidR="005678F7">
        <w:rPr>
          <w:rFonts w:cs="Calibri"/>
          <w:i/>
          <w:lang w:val="en-GB"/>
        </w:rPr>
        <w:t xml:space="preserve"> </w:t>
      </w:r>
    </w:p>
    <w:sectPr w:rsidR="00370310" w:rsidRPr="005678F7" w:rsidSect="00772EF0">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B4" w:rsidRDefault="005374B4" w:rsidP="00772EF0">
      <w:pPr>
        <w:spacing w:after="0" w:line="240" w:lineRule="auto"/>
      </w:pPr>
      <w:r>
        <w:separator/>
      </w:r>
    </w:p>
  </w:endnote>
  <w:endnote w:type="continuationSeparator" w:id="0">
    <w:p w:rsidR="005374B4" w:rsidRDefault="005374B4" w:rsidP="0077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3" w:rsidRDefault="00F30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44" w:rsidRDefault="000B732B">
    <w:pPr>
      <w:pStyle w:val="Footer"/>
      <w:jc w:val="center"/>
    </w:pPr>
    <w:r>
      <w:fldChar w:fldCharType="begin"/>
    </w:r>
    <w:r>
      <w:instrText xml:space="preserve"> PAGE   \* MERGEFORMAT </w:instrText>
    </w:r>
    <w:r>
      <w:fldChar w:fldCharType="separate"/>
    </w:r>
    <w:r w:rsidR="005B6F98">
      <w:rPr>
        <w:noProof/>
      </w:rPr>
      <w:t>1</w:t>
    </w:r>
    <w:r>
      <w:rPr>
        <w:noProof/>
      </w:rPr>
      <w:fldChar w:fldCharType="end"/>
    </w:r>
  </w:p>
  <w:p w:rsidR="00F01444" w:rsidRDefault="002B0EF6">
    <w:pPr>
      <w:pStyle w:val="Footer"/>
    </w:pPr>
    <w:r>
      <w:t>v.2015.06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3" w:rsidRDefault="00F30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B4" w:rsidRDefault="005374B4" w:rsidP="00772EF0">
      <w:pPr>
        <w:spacing w:after="0" w:line="240" w:lineRule="auto"/>
      </w:pPr>
      <w:r>
        <w:separator/>
      </w:r>
    </w:p>
  </w:footnote>
  <w:footnote w:type="continuationSeparator" w:id="0">
    <w:p w:rsidR="005374B4" w:rsidRDefault="005374B4" w:rsidP="00772EF0">
      <w:pPr>
        <w:spacing w:after="0" w:line="240" w:lineRule="auto"/>
      </w:pPr>
      <w:r>
        <w:continuationSeparator/>
      </w:r>
    </w:p>
  </w:footnote>
  <w:footnote w:id="1">
    <w:p w:rsidR="007A2363" w:rsidRPr="00EA054A" w:rsidRDefault="007A2363">
      <w:pPr>
        <w:pStyle w:val="FootnoteText"/>
        <w:rPr>
          <w:lang w:val="en-US"/>
        </w:rPr>
      </w:pPr>
      <w:r>
        <w:rPr>
          <w:rStyle w:val="FootnoteReference"/>
        </w:rPr>
        <w:footnoteRef/>
      </w:r>
      <w:r>
        <w:t xml:space="preserve"> </w:t>
      </w:r>
      <w:r w:rsidRPr="00EA054A">
        <w:rPr>
          <w:lang w:val="en-US"/>
        </w:rPr>
        <w:t>Use N/A if not a</w:t>
      </w:r>
      <w:r w:rsidRPr="007A2363">
        <w:rPr>
          <w:lang w:val="en-US"/>
        </w:rPr>
        <w:t xml:space="preserve">pplicable </w:t>
      </w:r>
      <w:r>
        <w:rPr>
          <w:lang w:val="en-US"/>
        </w:rPr>
        <w:t>and provide short explanations whenever rel</w:t>
      </w:r>
      <w:r w:rsidR="00CC33A8">
        <w:rPr>
          <w:lang w:val="en-US"/>
        </w:rPr>
        <w:t>e</w:t>
      </w:r>
      <w:r>
        <w:rPr>
          <w:lang w:val="en-US"/>
        </w:rPr>
        <w:t>vant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3" w:rsidRDefault="00F30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2C" w:rsidRPr="0097132C" w:rsidRDefault="005374B4">
    <w:pPr>
      <w:pStyle w:val="Header"/>
      <w:rPr>
        <w:lang w:val="fr-FR"/>
      </w:rPr>
    </w:pPr>
    <w:hyperlink r:id="rId1" w:history="1">
      <w:r w:rsidR="0097132C" w:rsidRPr="0090210C">
        <w:rPr>
          <w:rStyle w:val="Hyperlink"/>
          <w:lang w:val="fr-FR"/>
        </w:rPr>
        <w:t>www.etp4hpc.eu</w:t>
      </w:r>
    </w:hyperlink>
    <w:r w:rsidR="0097132C">
      <w:rPr>
        <w:lang w:val="fr-FR"/>
      </w:rPr>
      <w:tab/>
    </w:r>
    <w:r w:rsidR="0097132C">
      <w:rPr>
        <w:lang w:val="fr-FR"/>
      </w:rPr>
      <w:tab/>
    </w:r>
    <w:hyperlink r:id="rId2" w:history="1">
      <w:r w:rsidR="0097132C" w:rsidRPr="0090210C">
        <w:rPr>
          <w:rStyle w:val="Hyperlink"/>
          <w:lang w:val="fr-FR"/>
        </w:rPr>
        <w:t>office@etp4hpc.eu</w:t>
      </w:r>
    </w:hyperlink>
    <w:r w:rsidR="0097132C">
      <w:rPr>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33" w:rsidRDefault="00F30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70B"/>
    <w:multiLevelType w:val="hybridMultilevel"/>
    <w:tmpl w:val="EEA86C7C"/>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32684F"/>
    <w:multiLevelType w:val="hybridMultilevel"/>
    <w:tmpl w:val="2F843BDA"/>
    <w:lvl w:ilvl="0" w:tplc="E1F4FC98">
      <w:start w:val="1"/>
      <w:numFmt w:val="bullet"/>
      <w:lvlText w:val=""/>
      <w:lvlJc w:val="left"/>
      <w:pPr>
        <w:tabs>
          <w:tab w:val="num" w:pos="1080"/>
        </w:tabs>
        <w:ind w:left="1080" w:hanging="360"/>
      </w:pPr>
      <w:rPr>
        <w:rFonts w:ascii="Symbol" w:hAnsi="Symbol" w:hint="default"/>
      </w:rPr>
    </w:lvl>
    <w:lvl w:ilvl="1" w:tplc="8FA4FADA">
      <w:numFmt w:val="bullet"/>
      <w:lvlText w:val="-"/>
      <w:lvlJc w:val="left"/>
      <w:pPr>
        <w:tabs>
          <w:tab w:val="num" w:pos="1800"/>
        </w:tabs>
        <w:ind w:left="1800" w:hanging="360"/>
      </w:pPr>
      <w:rPr>
        <w:rFonts w:ascii="Times New Roman" w:eastAsia="Times New Roman" w:hAnsi="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
    <w:nsid w:val="2E5D6F18"/>
    <w:multiLevelType w:val="hybridMultilevel"/>
    <w:tmpl w:val="91062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EB617CF"/>
    <w:multiLevelType w:val="hybridMultilevel"/>
    <w:tmpl w:val="32CC0DE6"/>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53"/>
    <w:rsid w:val="000276AD"/>
    <w:rsid w:val="00076206"/>
    <w:rsid w:val="000B732B"/>
    <w:rsid w:val="000C0838"/>
    <w:rsid w:val="001F3DF4"/>
    <w:rsid w:val="00234EE0"/>
    <w:rsid w:val="002733D6"/>
    <w:rsid w:val="002A119E"/>
    <w:rsid w:val="002B0EF6"/>
    <w:rsid w:val="002C79EF"/>
    <w:rsid w:val="00327106"/>
    <w:rsid w:val="003559F7"/>
    <w:rsid w:val="00367EAE"/>
    <w:rsid w:val="00370310"/>
    <w:rsid w:val="00416EC0"/>
    <w:rsid w:val="00442A43"/>
    <w:rsid w:val="004857E4"/>
    <w:rsid w:val="004C4F71"/>
    <w:rsid w:val="004E3EC0"/>
    <w:rsid w:val="005374B4"/>
    <w:rsid w:val="005678F7"/>
    <w:rsid w:val="00570E02"/>
    <w:rsid w:val="00571C6A"/>
    <w:rsid w:val="0058469F"/>
    <w:rsid w:val="00584BC0"/>
    <w:rsid w:val="005A5BAD"/>
    <w:rsid w:val="005B6F98"/>
    <w:rsid w:val="00627C8C"/>
    <w:rsid w:val="00630E68"/>
    <w:rsid w:val="006A09D7"/>
    <w:rsid w:val="006A4C8A"/>
    <w:rsid w:val="006E4591"/>
    <w:rsid w:val="0073018C"/>
    <w:rsid w:val="00772EF0"/>
    <w:rsid w:val="007A2363"/>
    <w:rsid w:val="007B68CC"/>
    <w:rsid w:val="007E4238"/>
    <w:rsid w:val="008E43F4"/>
    <w:rsid w:val="008E532C"/>
    <w:rsid w:val="0093298B"/>
    <w:rsid w:val="0097132C"/>
    <w:rsid w:val="009B6D7A"/>
    <w:rsid w:val="00A66254"/>
    <w:rsid w:val="00A858E0"/>
    <w:rsid w:val="00A938E2"/>
    <w:rsid w:val="00AD4CFA"/>
    <w:rsid w:val="00B11996"/>
    <w:rsid w:val="00B333E9"/>
    <w:rsid w:val="00BA2192"/>
    <w:rsid w:val="00BF3BC7"/>
    <w:rsid w:val="00BF5552"/>
    <w:rsid w:val="00C20786"/>
    <w:rsid w:val="00C36681"/>
    <w:rsid w:val="00C51D09"/>
    <w:rsid w:val="00CB1A83"/>
    <w:rsid w:val="00CC33A8"/>
    <w:rsid w:val="00D15453"/>
    <w:rsid w:val="00DB7389"/>
    <w:rsid w:val="00E64CB8"/>
    <w:rsid w:val="00E76167"/>
    <w:rsid w:val="00E77C86"/>
    <w:rsid w:val="00EA054A"/>
    <w:rsid w:val="00EA2209"/>
    <w:rsid w:val="00EA41E8"/>
    <w:rsid w:val="00F01444"/>
    <w:rsid w:val="00F01EE9"/>
    <w:rsid w:val="00F30C33"/>
    <w:rsid w:val="00F46987"/>
    <w:rsid w:val="00F6234A"/>
    <w:rsid w:val="00FB374C"/>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97132C"/>
    <w:rPr>
      <w:color w:val="0000FF" w:themeColor="hyperlink"/>
      <w:u w:val="single"/>
    </w:rPr>
  </w:style>
  <w:style w:type="paragraph" w:styleId="FootnoteText">
    <w:name w:val="footnote text"/>
    <w:basedOn w:val="Normal"/>
    <w:link w:val="FootnoteTextChar"/>
    <w:uiPriority w:val="99"/>
    <w:semiHidden/>
    <w:unhideWhenUsed/>
    <w:rsid w:val="007A2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363"/>
    <w:rPr>
      <w:lang w:val="en-IE" w:eastAsia="en-IE"/>
    </w:rPr>
  </w:style>
  <w:style w:type="character" w:styleId="FootnoteReference">
    <w:name w:val="footnote reference"/>
    <w:basedOn w:val="DefaultParagraphFont"/>
    <w:uiPriority w:val="99"/>
    <w:semiHidden/>
    <w:unhideWhenUsed/>
    <w:rsid w:val="007A23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97132C"/>
    <w:rPr>
      <w:color w:val="0000FF" w:themeColor="hyperlink"/>
      <w:u w:val="single"/>
    </w:rPr>
  </w:style>
  <w:style w:type="paragraph" w:styleId="FootnoteText">
    <w:name w:val="footnote text"/>
    <w:basedOn w:val="Normal"/>
    <w:link w:val="FootnoteTextChar"/>
    <w:uiPriority w:val="99"/>
    <w:semiHidden/>
    <w:unhideWhenUsed/>
    <w:rsid w:val="007A2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363"/>
    <w:rPr>
      <w:lang w:val="en-IE" w:eastAsia="en-IE"/>
    </w:rPr>
  </w:style>
  <w:style w:type="character" w:styleId="FootnoteReference">
    <w:name w:val="footnote reference"/>
    <w:basedOn w:val="DefaultParagraphFont"/>
    <w:uiPriority w:val="99"/>
    <w:semiHidden/>
    <w:unhideWhenUsed/>
    <w:rsid w:val="007A2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2052">
      <w:bodyDiv w:val="1"/>
      <w:marLeft w:val="0"/>
      <w:marRight w:val="0"/>
      <w:marTop w:val="0"/>
      <w:marBottom w:val="0"/>
      <w:divBdr>
        <w:top w:val="none" w:sz="0" w:space="0" w:color="auto"/>
        <w:left w:val="none" w:sz="0" w:space="0" w:color="auto"/>
        <w:bottom w:val="none" w:sz="0" w:space="0" w:color="auto"/>
        <w:right w:val="none" w:sz="0" w:space="0" w:color="auto"/>
      </w:divBdr>
    </w:div>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tp4hpc.eu/en/become-a-member.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office@etp4hpc.eu" TargetMode="External"/><Relationship Id="rId1" Type="http://schemas.openxmlformats.org/officeDocument/2006/relationships/hyperlink" Target="http://www.etp4hpc.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24F4906-CA8B-4ADE-B7D9-3EFEE63C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1297</Words>
  <Characters>7134</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Catherine Gleeson</cp:lastModifiedBy>
  <cp:revision>7</cp:revision>
  <cp:lastPrinted>2016-06-09T13:14:00Z</cp:lastPrinted>
  <dcterms:created xsi:type="dcterms:W3CDTF">2016-05-10T11:35:00Z</dcterms:created>
  <dcterms:modified xsi:type="dcterms:W3CDTF">2017-05-18T10:10:00Z</dcterms:modified>
</cp:coreProperties>
</file>